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59" w:rsidRPr="00665D08" w:rsidRDefault="00130B27" w:rsidP="00AE4859">
      <w:pPr>
        <w:spacing w:afterLines="100"/>
        <w:jc w:val="center"/>
        <w:rPr>
          <w:rFonts w:hint="eastAsia"/>
          <w:b/>
          <w:bCs/>
          <w:sz w:val="32"/>
          <w:szCs w:val="32"/>
        </w:rPr>
      </w:pPr>
      <w:r w:rsidRPr="00665D08">
        <w:rPr>
          <w:rFonts w:hint="eastAsia"/>
          <w:b/>
          <w:bCs/>
          <w:sz w:val="32"/>
          <w:szCs w:val="32"/>
        </w:rPr>
        <w:t>山西师范大学</w:t>
      </w:r>
      <w:r w:rsidRPr="00665D08">
        <w:rPr>
          <w:b/>
          <w:bCs/>
          <w:sz w:val="32"/>
          <w:szCs w:val="32"/>
        </w:rPr>
        <w:t>本科课堂教学质量评价</w:t>
      </w:r>
      <w:r w:rsidRPr="00665D08">
        <w:rPr>
          <w:rFonts w:hint="eastAsia"/>
          <w:b/>
          <w:bCs/>
          <w:sz w:val="32"/>
          <w:szCs w:val="32"/>
        </w:rPr>
        <w:t>标准</w:t>
      </w:r>
    </w:p>
    <w:tbl>
      <w:tblPr>
        <w:tblW w:w="9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29"/>
        <w:gridCol w:w="1454"/>
        <w:gridCol w:w="1046"/>
        <w:gridCol w:w="727"/>
        <w:gridCol w:w="1088"/>
        <w:gridCol w:w="679"/>
        <w:gridCol w:w="382"/>
        <w:gridCol w:w="567"/>
        <w:gridCol w:w="120"/>
        <w:gridCol w:w="447"/>
        <w:gridCol w:w="545"/>
        <w:gridCol w:w="11"/>
        <w:gridCol w:w="534"/>
        <w:gridCol w:w="602"/>
      </w:tblGrid>
      <w:tr w:rsidR="00130B27" w:rsidRPr="00665D08" w:rsidTr="00F81387">
        <w:trPr>
          <w:trHeight w:val="599"/>
        </w:trPr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授课教师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所属学院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10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授课班级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130B27" w:rsidRPr="00665D08" w:rsidTr="00F81387">
        <w:trPr>
          <w:trHeight w:val="607"/>
        </w:trPr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应到</w:t>
            </w:r>
          </w:p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实到</w:t>
            </w:r>
          </w:p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0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65D08">
              <w:rPr>
                <w:rFonts w:ascii="宋体" w:hAnsi="宋体" w:cs="宋体" w:hint="eastAsia"/>
                <w:b/>
                <w:kern w:val="0"/>
                <w:szCs w:val="21"/>
              </w:rPr>
              <w:t>授课地点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B27" w:rsidRPr="00665D08" w:rsidRDefault="00130B27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84359A" w:rsidRPr="00F45047" w:rsidTr="00F81387">
        <w:trPr>
          <w:trHeight w:val="255"/>
        </w:trPr>
        <w:tc>
          <w:tcPr>
            <w:tcW w:w="12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59A" w:rsidRPr="004E4E4C" w:rsidRDefault="0084359A" w:rsidP="00AA25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一级指标</w:t>
            </w:r>
          </w:p>
        </w:tc>
        <w:tc>
          <w:tcPr>
            <w:tcW w:w="5376" w:type="dxa"/>
            <w:gridSpan w:val="6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59A" w:rsidRPr="004E4E4C" w:rsidRDefault="0084359A" w:rsidP="00AA2519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二级指标</w:t>
            </w:r>
          </w:p>
        </w:tc>
        <w:tc>
          <w:tcPr>
            <w:tcW w:w="2224" w:type="dxa"/>
            <w:gridSpan w:val="6"/>
            <w:vAlign w:val="center"/>
          </w:tcPr>
          <w:p w:rsidR="0084359A" w:rsidRPr="00F81387" w:rsidRDefault="0084359A" w:rsidP="006B7921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等级</w:t>
            </w:r>
          </w:p>
        </w:tc>
        <w:tc>
          <w:tcPr>
            <w:tcW w:w="602" w:type="dxa"/>
            <w:vMerge w:val="restart"/>
            <w:vAlign w:val="center"/>
          </w:tcPr>
          <w:p w:rsidR="0084359A" w:rsidRPr="00F81387" w:rsidRDefault="0084359A" w:rsidP="006B7921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得分</w:t>
            </w:r>
          </w:p>
        </w:tc>
      </w:tr>
      <w:tr w:rsidR="0084359A" w:rsidRPr="00F45047" w:rsidTr="00F81387">
        <w:trPr>
          <w:trHeight w:val="255"/>
        </w:trPr>
        <w:tc>
          <w:tcPr>
            <w:tcW w:w="12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59A" w:rsidRDefault="0084359A" w:rsidP="00AA25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376" w:type="dxa"/>
            <w:gridSpan w:val="6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59A" w:rsidRDefault="0084359A" w:rsidP="00AA2519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4359A" w:rsidRPr="00F81387" w:rsidRDefault="0084359A" w:rsidP="006B7921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优</w:t>
            </w:r>
          </w:p>
        </w:tc>
        <w:tc>
          <w:tcPr>
            <w:tcW w:w="567" w:type="dxa"/>
            <w:gridSpan w:val="2"/>
            <w:vAlign w:val="center"/>
          </w:tcPr>
          <w:p w:rsidR="0084359A" w:rsidRPr="00F81387" w:rsidRDefault="0084359A" w:rsidP="006B7921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良</w:t>
            </w:r>
          </w:p>
        </w:tc>
        <w:tc>
          <w:tcPr>
            <w:tcW w:w="545" w:type="dxa"/>
            <w:vAlign w:val="center"/>
          </w:tcPr>
          <w:p w:rsidR="0084359A" w:rsidRPr="00F81387" w:rsidRDefault="0084359A" w:rsidP="006B7921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中</w:t>
            </w:r>
          </w:p>
        </w:tc>
        <w:tc>
          <w:tcPr>
            <w:tcW w:w="545" w:type="dxa"/>
            <w:gridSpan w:val="2"/>
            <w:vAlign w:val="center"/>
          </w:tcPr>
          <w:p w:rsidR="0084359A" w:rsidRPr="00F81387" w:rsidRDefault="0084359A" w:rsidP="006B7921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F8138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差</w:t>
            </w:r>
          </w:p>
        </w:tc>
        <w:tc>
          <w:tcPr>
            <w:tcW w:w="602" w:type="dxa"/>
            <w:vMerge/>
            <w:vAlign w:val="center"/>
          </w:tcPr>
          <w:p w:rsidR="0084359A" w:rsidRPr="00F9495D" w:rsidRDefault="0084359A" w:rsidP="006B7921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84359A" w:rsidRPr="00665D08" w:rsidTr="00F81387">
        <w:trPr>
          <w:trHeight w:val="1305"/>
        </w:trPr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59A" w:rsidRDefault="0084359A" w:rsidP="00F8138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4E4E4C">
              <w:rPr>
                <w:rFonts w:ascii="宋体" w:hAnsi="宋体" w:cs="宋体" w:hint="eastAsia"/>
                <w:b/>
                <w:kern w:val="0"/>
                <w:szCs w:val="21"/>
              </w:rPr>
              <w:t>教学内容</w:t>
            </w:r>
          </w:p>
          <w:p w:rsidR="0084359A" w:rsidRPr="004E4E4C" w:rsidRDefault="0084359A" w:rsidP="00DE43B2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（35）</w:t>
            </w:r>
          </w:p>
        </w:tc>
        <w:tc>
          <w:tcPr>
            <w:tcW w:w="537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59A" w:rsidRPr="00C4406C" w:rsidRDefault="0084359A" w:rsidP="00DE43B2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.有完整而规范的教案；</w:t>
            </w:r>
          </w:p>
          <w:p w:rsidR="0084359A" w:rsidRPr="00C4406C" w:rsidRDefault="0084359A" w:rsidP="00DE43B2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  <w:r w:rsidR="00C4406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备课充分，熟悉教学内容；</w:t>
            </w:r>
          </w:p>
          <w:p w:rsidR="00A475E9" w:rsidRPr="00C4406C" w:rsidRDefault="0084359A" w:rsidP="00F81387">
            <w:pPr>
              <w:widowControl/>
              <w:spacing w:line="276" w:lineRule="auto"/>
              <w:ind w:left="207" w:hangingChars="98" w:hanging="20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  <w:r w:rsidR="00C4406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教学信息量大，</w:t>
            </w:r>
            <w:r w:rsidR="00A475E9" w:rsidRPr="00C4406C">
              <w:rPr>
                <w:rFonts w:ascii="宋体" w:hAnsi="宋体" w:cs="宋体" w:hint="eastAsia"/>
                <w:kern w:val="0"/>
                <w:szCs w:val="21"/>
              </w:rPr>
              <w:t>教学内容</w:t>
            </w:r>
            <w:r w:rsidR="0089424D">
              <w:rPr>
                <w:rFonts w:ascii="宋体" w:hAnsi="宋体" w:cs="宋体" w:hint="eastAsia"/>
                <w:kern w:val="0"/>
                <w:szCs w:val="21"/>
              </w:rPr>
              <w:t>体现时代要求</w:t>
            </w:r>
            <w:r w:rsidR="00A475E9" w:rsidRPr="00C4406C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能反映学科研究前沿动态；</w:t>
            </w:r>
          </w:p>
          <w:p w:rsidR="0084359A" w:rsidRPr="00C4406C" w:rsidRDefault="00A475E9" w:rsidP="00DE43B2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4.</w:t>
            </w:r>
            <w:r w:rsidR="0084359A" w:rsidRPr="00C4406C">
              <w:rPr>
                <w:rFonts w:ascii="宋体" w:hAnsi="宋体" w:cs="宋体" w:hint="eastAsia"/>
                <w:kern w:val="0"/>
                <w:szCs w:val="21"/>
              </w:rPr>
              <w:t>注重教学的深度与高度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，能体现大学课堂特点</w:t>
            </w:r>
            <w:r w:rsidR="00C4406C" w:rsidRPr="00C4406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84359A" w:rsidRPr="00C4406C" w:rsidRDefault="0084359A" w:rsidP="00251758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35-31</w:t>
            </w:r>
          </w:p>
        </w:tc>
        <w:tc>
          <w:tcPr>
            <w:tcW w:w="567" w:type="dxa"/>
            <w:gridSpan w:val="2"/>
            <w:vAlign w:val="center"/>
          </w:tcPr>
          <w:p w:rsidR="0084359A" w:rsidRPr="00C4406C" w:rsidRDefault="0084359A" w:rsidP="00251758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30-26</w:t>
            </w:r>
          </w:p>
        </w:tc>
        <w:tc>
          <w:tcPr>
            <w:tcW w:w="545" w:type="dxa"/>
            <w:vAlign w:val="center"/>
          </w:tcPr>
          <w:p w:rsidR="0084359A" w:rsidRPr="00C4406C" w:rsidRDefault="0084359A" w:rsidP="00A475E9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25-2</w:t>
            </w:r>
            <w:r w:rsidR="00A475E9"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45" w:type="dxa"/>
            <w:gridSpan w:val="2"/>
            <w:vAlign w:val="center"/>
          </w:tcPr>
          <w:p w:rsidR="0084359A" w:rsidRPr="00C4406C" w:rsidRDefault="0084359A" w:rsidP="00A475E9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  <w:r w:rsidR="00A475E9"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-10</w:t>
            </w:r>
          </w:p>
        </w:tc>
        <w:tc>
          <w:tcPr>
            <w:tcW w:w="602" w:type="dxa"/>
          </w:tcPr>
          <w:p w:rsidR="0084359A" w:rsidRPr="00C4406C" w:rsidRDefault="0084359A" w:rsidP="00AA2519">
            <w:pPr>
              <w:widowControl/>
              <w:spacing w:line="28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4359A" w:rsidRPr="00665D08" w:rsidTr="00F81387">
        <w:trPr>
          <w:trHeight w:val="2212"/>
        </w:trPr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59A" w:rsidRDefault="0084359A" w:rsidP="00F81387">
            <w:pPr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4E4E4C"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方式</w:t>
            </w:r>
          </w:p>
          <w:p w:rsidR="0084359A" w:rsidRDefault="0084359A" w:rsidP="00F81387">
            <w:pPr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与能力</w:t>
            </w:r>
          </w:p>
          <w:p w:rsidR="0084359A" w:rsidRPr="004E4E4C" w:rsidRDefault="0084359A" w:rsidP="00AA2519">
            <w:pPr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（35）</w:t>
            </w:r>
          </w:p>
        </w:tc>
        <w:tc>
          <w:tcPr>
            <w:tcW w:w="5376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59A" w:rsidRPr="00C4406C" w:rsidRDefault="0084359A" w:rsidP="00F81387">
            <w:pPr>
              <w:widowControl/>
              <w:spacing w:line="276" w:lineRule="auto"/>
              <w:ind w:left="207" w:hangingChars="98" w:hanging="20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  <w:r w:rsidR="00C4406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充分运用启发式、探究式、讨论式、参与式</w:t>
            </w:r>
            <w:r w:rsidR="00C4406C" w:rsidRPr="00C4406C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方法进行教学；</w:t>
            </w:r>
          </w:p>
          <w:p w:rsidR="0084359A" w:rsidRPr="00C4406C" w:rsidRDefault="0084359A" w:rsidP="00F81387">
            <w:pPr>
              <w:widowControl/>
              <w:spacing w:line="276" w:lineRule="auto"/>
              <w:ind w:left="207" w:hangingChars="98" w:hanging="20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  <w:r w:rsidR="00C4406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坚持“以学生为中心”原则，调动学生参与教学的积极性和主动性；</w:t>
            </w:r>
          </w:p>
          <w:p w:rsidR="0084359A" w:rsidRPr="00C4406C" w:rsidRDefault="0084359A" w:rsidP="00F81387">
            <w:pPr>
              <w:widowControl/>
              <w:spacing w:line="276" w:lineRule="auto"/>
              <w:ind w:left="207" w:hangingChars="98" w:hanging="20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  <w:r w:rsidR="00C4406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改变教师讲授过多的课堂教学方式，教师角色由“学科知识专家”转变为教学“引导者”；</w:t>
            </w:r>
          </w:p>
          <w:p w:rsidR="0084359A" w:rsidRPr="00C4406C" w:rsidRDefault="0084359A" w:rsidP="00DE43B2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  <w:r w:rsidR="00C4406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课堂气氛活跃，教学效果好</w:t>
            </w:r>
            <w:r w:rsidR="00C4406C" w:rsidRPr="00C4406C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C4406C" w:rsidRPr="00C4406C" w:rsidRDefault="00C4406C" w:rsidP="00DE43B2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语言清晰、流畅，表达准确，富有感染力。</w:t>
            </w:r>
          </w:p>
        </w:tc>
        <w:tc>
          <w:tcPr>
            <w:tcW w:w="567" w:type="dxa"/>
            <w:vAlign w:val="center"/>
          </w:tcPr>
          <w:p w:rsidR="0084359A" w:rsidRPr="00C4406C" w:rsidRDefault="0084359A" w:rsidP="0084359A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35-31</w:t>
            </w:r>
          </w:p>
        </w:tc>
        <w:tc>
          <w:tcPr>
            <w:tcW w:w="567" w:type="dxa"/>
            <w:gridSpan w:val="2"/>
            <w:vAlign w:val="center"/>
          </w:tcPr>
          <w:p w:rsidR="0084359A" w:rsidRPr="00C4406C" w:rsidRDefault="0084359A" w:rsidP="0084359A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30-26</w:t>
            </w:r>
          </w:p>
        </w:tc>
        <w:tc>
          <w:tcPr>
            <w:tcW w:w="545" w:type="dxa"/>
            <w:vAlign w:val="center"/>
          </w:tcPr>
          <w:p w:rsidR="0084359A" w:rsidRPr="00C4406C" w:rsidRDefault="0084359A" w:rsidP="00A475E9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25-2</w:t>
            </w:r>
            <w:r w:rsidR="00A475E9"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45" w:type="dxa"/>
            <w:gridSpan w:val="2"/>
            <w:vAlign w:val="center"/>
          </w:tcPr>
          <w:p w:rsidR="0084359A" w:rsidRPr="00C4406C" w:rsidRDefault="0084359A" w:rsidP="00A475E9">
            <w:pPr>
              <w:widowControl/>
              <w:spacing w:line="28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  <w:r w:rsidR="00A475E9"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-10</w:t>
            </w:r>
          </w:p>
        </w:tc>
        <w:tc>
          <w:tcPr>
            <w:tcW w:w="602" w:type="dxa"/>
          </w:tcPr>
          <w:p w:rsidR="0084359A" w:rsidRPr="00C4406C" w:rsidRDefault="0084359A" w:rsidP="00DE43B2">
            <w:pPr>
              <w:widowControl/>
              <w:spacing w:line="276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E43B2" w:rsidRPr="00665D08" w:rsidTr="00F81387">
        <w:trPr>
          <w:trHeight w:val="1963"/>
        </w:trPr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B2" w:rsidRDefault="00DE43B2" w:rsidP="00F8138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4E4E4C">
              <w:rPr>
                <w:rFonts w:ascii="宋体" w:hAnsi="宋体" w:cs="宋体" w:hint="eastAsia"/>
                <w:b/>
                <w:kern w:val="0"/>
                <w:szCs w:val="21"/>
              </w:rPr>
              <w:t>教学手段</w:t>
            </w:r>
          </w:p>
          <w:p w:rsidR="00DE43B2" w:rsidRPr="004E4E4C" w:rsidRDefault="00DE43B2" w:rsidP="00AA2519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（20）</w:t>
            </w:r>
          </w:p>
        </w:tc>
        <w:tc>
          <w:tcPr>
            <w:tcW w:w="537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B2" w:rsidRPr="00C4406C" w:rsidRDefault="00DE43B2" w:rsidP="00F81387">
            <w:pPr>
              <w:widowControl/>
              <w:spacing w:line="276" w:lineRule="auto"/>
              <w:ind w:left="207" w:hangingChars="98" w:hanging="20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1.</w:t>
            </w:r>
            <w:r w:rsidR="00C4406C" w:rsidRPr="00C4406C">
              <w:rPr>
                <w:rFonts w:ascii="宋体" w:hAnsi="宋体" w:cs="宋体" w:hint="eastAsia"/>
                <w:kern w:val="0"/>
                <w:szCs w:val="21"/>
              </w:rPr>
              <w:t>注重信息技术与课堂教学深度融合，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有较高的信息技术应用能力；</w:t>
            </w:r>
          </w:p>
          <w:p w:rsidR="00DE43B2" w:rsidRPr="00C4406C" w:rsidRDefault="00DE43B2" w:rsidP="00DE43B2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  <w:r w:rsidR="00C4406C">
              <w:rPr>
                <w:rFonts w:ascii="宋体" w:hAnsi="宋体" w:cs="宋体" w:hint="eastAsia"/>
                <w:b/>
                <w:kern w:val="0"/>
                <w:szCs w:val="21"/>
              </w:rPr>
              <w:t>.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以信息技术为先导，改进课堂教学内容与方法；</w:t>
            </w:r>
          </w:p>
          <w:p w:rsidR="00DE43B2" w:rsidRPr="00C4406C" w:rsidRDefault="00DE43B2" w:rsidP="00DE43B2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  <w:r w:rsidR="00C4406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能充分利用国内外优质网络教学资源；</w:t>
            </w:r>
          </w:p>
          <w:p w:rsidR="00DE43B2" w:rsidRPr="00C4406C" w:rsidRDefault="00DE43B2" w:rsidP="00C4406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  <w:r w:rsidR="00C4406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4406C">
              <w:rPr>
                <w:rFonts w:ascii="宋体" w:hAnsi="宋体" w:cs="宋体" w:hint="eastAsia"/>
                <w:kern w:val="0"/>
                <w:szCs w:val="21"/>
              </w:rPr>
              <w:t>板书与多媒体课件能有机结合；</w:t>
            </w:r>
          </w:p>
        </w:tc>
        <w:tc>
          <w:tcPr>
            <w:tcW w:w="567" w:type="dxa"/>
            <w:vAlign w:val="center"/>
          </w:tcPr>
          <w:p w:rsidR="00DE43B2" w:rsidRPr="00C4406C" w:rsidRDefault="0084359A" w:rsidP="0084359A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2020-18</w:t>
            </w:r>
          </w:p>
        </w:tc>
        <w:tc>
          <w:tcPr>
            <w:tcW w:w="567" w:type="dxa"/>
            <w:gridSpan w:val="2"/>
            <w:vAlign w:val="center"/>
          </w:tcPr>
          <w:p w:rsidR="00DE43B2" w:rsidRPr="00C4406C" w:rsidRDefault="0084359A" w:rsidP="0084359A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1517-14</w:t>
            </w:r>
          </w:p>
        </w:tc>
        <w:tc>
          <w:tcPr>
            <w:tcW w:w="545" w:type="dxa"/>
            <w:vAlign w:val="center"/>
          </w:tcPr>
          <w:p w:rsidR="00DE43B2" w:rsidRPr="00C4406C" w:rsidRDefault="0084359A" w:rsidP="0084359A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2"/>
              </w:smartTagPr>
              <w:r w:rsidRPr="00C4406C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9-13-12</w:t>
              </w:r>
            </w:smartTag>
          </w:p>
        </w:tc>
        <w:tc>
          <w:tcPr>
            <w:tcW w:w="545" w:type="dxa"/>
            <w:gridSpan w:val="2"/>
            <w:vAlign w:val="center"/>
          </w:tcPr>
          <w:p w:rsidR="00DE43B2" w:rsidRPr="00C4406C" w:rsidRDefault="0084359A" w:rsidP="0084359A">
            <w:pPr>
              <w:widowControl/>
              <w:spacing w:line="276" w:lineRule="auto"/>
              <w:ind w:hanging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1"/>
                <w:attr w:name="Year" w:val="2006"/>
              </w:smartTagPr>
              <w:r w:rsidRPr="00C4406C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6-11-6</w:t>
              </w:r>
            </w:smartTag>
          </w:p>
        </w:tc>
        <w:tc>
          <w:tcPr>
            <w:tcW w:w="602" w:type="dxa"/>
          </w:tcPr>
          <w:p w:rsidR="00DE43B2" w:rsidRPr="00C4406C" w:rsidRDefault="00DE43B2" w:rsidP="00DE43B2">
            <w:pPr>
              <w:widowControl/>
              <w:spacing w:line="276" w:lineRule="auto"/>
              <w:ind w:hanging="21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E43B2" w:rsidRPr="00665D08" w:rsidTr="00F81387">
        <w:trPr>
          <w:trHeight w:val="1152"/>
        </w:trPr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B2" w:rsidRDefault="00DE43B2" w:rsidP="00F8138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4E4E4C">
              <w:rPr>
                <w:rFonts w:ascii="宋体" w:hAnsi="宋体" w:cs="宋体" w:hint="eastAsia"/>
                <w:b/>
                <w:kern w:val="0"/>
                <w:szCs w:val="21"/>
              </w:rPr>
              <w:t>教学态度</w:t>
            </w:r>
          </w:p>
          <w:p w:rsidR="00DE43B2" w:rsidRPr="004E4E4C" w:rsidRDefault="00DE43B2" w:rsidP="00C4406C">
            <w:pPr>
              <w:widowControl/>
              <w:numPr>
                <w:ilvl w:val="0"/>
                <w:numId w:val="6"/>
              </w:numPr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37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B2" w:rsidRPr="00C4406C" w:rsidRDefault="00C4406C" w:rsidP="00C4406C">
            <w:pPr>
              <w:widowControl/>
              <w:spacing w:line="276" w:lineRule="auto"/>
              <w:ind w:left="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1.</w:t>
            </w:r>
            <w:r w:rsidR="00DE43B2" w:rsidRPr="00C4406C">
              <w:rPr>
                <w:rFonts w:ascii="宋体" w:hAnsi="宋体" w:cs="宋体" w:hint="eastAsia"/>
                <w:kern w:val="0"/>
                <w:szCs w:val="21"/>
              </w:rPr>
              <w:t>教风严谨，态度认真；</w:t>
            </w:r>
          </w:p>
          <w:p w:rsidR="00DE43B2" w:rsidRPr="00C4406C" w:rsidRDefault="00C4406C" w:rsidP="00C4406C">
            <w:pPr>
              <w:widowControl/>
              <w:spacing w:line="276" w:lineRule="auto"/>
              <w:ind w:left="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2.</w:t>
            </w:r>
            <w:r w:rsidR="00DE43B2" w:rsidRPr="00C4406C">
              <w:rPr>
                <w:rFonts w:ascii="宋体" w:hAnsi="宋体" w:cs="宋体" w:hint="eastAsia"/>
                <w:kern w:val="0"/>
                <w:szCs w:val="21"/>
              </w:rPr>
              <w:t>衣着整洁，仪表得体；</w:t>
            </w:r>
          </w:p>
          <w:p w:rsidR="00DE43B2" w:rsidRPr="00C4406C" w:rsidRDefault="00C4406C" w:rsidP="00C4406C">
            <w:pPr>
              <w:widowControl/>
              <w:spacing w:line="276" w:lineRule="auto"/>
              <w:ind w:left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3.</w:t>
            </w:r>
            <w:r w:rsidR="00DE43B2" w:rsidRPr="00C4406C">
              <w:rPr>
                <w:rFonts w:ascii="宋体" w:hAnsi="宋体" w:cs="宋体" w:hint="eastAsia"/>
                <w:kern w:val="0"/>
                <w:szCs w:val="21"/>
              </w:rPr>
              <w:t>积极管理课堂秩序，按时上下课</w:t>
            </w:r>
          </w:p>
        </w:tc>
        <w:tc>
          <w:tcPr>
            <w:tcW w:w="567" w:type="dxa"/>
            <w:vAlign w:val="center"/>
          </w:tcPr>
          <w:p w:rsidR="00DE43B2" w:rsidRPr="00C4406C" w:rsidRDefault="0084359A" w:rsidP="0084359A">
            <w:pPr>
              <w:widowControl/>
              <w:spacing w:line="276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10-9</w:t>
            </w:r>
          </w:p>
        </w:tc>
        <w:tc>
          <w:tcPr>
            <w:tcW w:w="567" w:type="dxa"/>
            <w:gridSpan w:val="2"/>
            <w:vAlign w:val="center"/>
          </w:tcPr>
          <w:p w:rsidR="00DE43B2" w:rsidRPr="00C4406C" w:rsidRDefault="0084359A" w:rsidP="0084359A">
            <w:pPr>
              <w:widowControl/>
              <w:spacing w:line="276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8-7</w:t>
            </w:r>
          </w:p>
        </w:tc>
        <w:tc>
          <w:tcPr>
            <w:tcW w:w="545" w:type="dxa"/>
            <w:vAlign w:val="center"/>
          </w:tcPr>
          <w:p w:rsidR="00DE43B2" w:rsidRPr="00C4406C" w:rsidRDefault="0084359A" w:rsidP="0084359A">
            <w:pPr>
              <w:widowControl/>
              <w:spacing w:line="276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  <w:r w:rsidR="00F81387">
              <w:rPr>
                <w:rFonts w:ascii="宋体" w:hAnsi="宋体" w:cs="宋体" w:hint="eastAsia"/>
                <w:color w:val="333333"/>
                <w:kern w:val="0"/>
                <w:szCs w:val="21"/>
              </w:rPr>
              <w:t>-5</w:t>
            </w:r>
          </w:p>
        </w:tc>
        <w:tc>
          <w:tcPr>
            <w:tcW w:w="545" w:type="dxa"/>
            <w:gridSpan w:val="2"/>
            <w:vAlign w:val="center"/>
          </w:tcPr>
          <w:p w:rsidR="00DE43B2" w:rsidRPr="00C4406C" w:rsidRDefault="00F81387" w:rsidP="0084359A">
            <w:pPr>
              <w:widowControl/>
              <w:spacing w:line="276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  <w:r w:rsidR="0084359A" w:rsidRPr="00C4406C">
              <w:rPr>
                <w:rFonts w:ascii="宋体" w:hAnsi="宋体" w:cs="宋体" w:hint="eastAsia"/>
                <w:color w:val="333333"/>
                <w:kern w:val="0"/>
                <w:szCs w:val="21"/>
              </w:rPr>
              <w:t>-3</w:t>
            </w:r>
          </w:p>
        </w:tc>
        <w:tc>
          <w:tcPr>
            <w:tcW w:w="602" w:type="dxa"/>
          </w:tcPr>
          <w:p w:rsidR="00DE43B2" w:rsidRPr="00C4406C" w:rsidRDefault="00DE43B2" w:rsidP="00DE43B2">
            <w:pPr>
              <w:widowControl/>
              <w:spacing w:line="276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81387" w:rsidRPr="00665D08" w:rsidTr="00796A66">
        <w:trPr>
          <w:trHeight w:val="527"/>
        </w:trPr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387" w:rsidRPr="004E4E4C" w:rsidRDefault="00F81387" w:rsidP="00AA2519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总分</w:t>
            </w:r>
          </w:p>
        </w:tc>
        <w:tc>
          <w:tcPr>
            <w:tcW w:w="820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387" w:rsidRPr="00C4406C" w:rsidRDefault="00F81387" w:rsidP="00DE43B2">
            <w:pPr>
              <w:widowControl/>
              <w:spacing w:line="276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4406C" w:rsidRPr="00F45047" w:rsidTr="00F81387">
        <w:trPr>
          <w:trHeight w:val="3118"/>
        </w:trPr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06C" w:rsidRPr="00C4406C" w:rsidRDefault="00C4406C" w:rsidP="00C4406C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C4406C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r w:rsidR="00F81387">
              <w:rPr>
                <w:rFonts w:ascii="宋体" w:hAnsi="宋体" w:cs="宋体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8202" w:type="dxa"/>
            <w:gridSpan w:val="13"/>
            <w:shd w:val="clear" w:color="auto" w:fill="auto"/>
            <w:vAlign w:val="center"/>
          </w:tcPr>
          <w:p w:rsidR="00C4406C" w:rsidRPr="00637DA7" w:rsidRDefault="00C4406C" w:rsidP="00C4406C">
            <w:pPr>
              <w:widowControl/>
              <w:spacing w:line="28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A363EA" w:rsidRPr="00AE4859" w:rsidRDefault="00C4406C" w:rsidP="00C46520">
      <w:pPr>
        <w:spacing w:beforeLines="100" w:afterLines="100"/>
        <w:ind w:right="561" w:firstLineChars="1001" w:firstLine="2110"/>
        <w:rPr>
          <w:rFonts w:ascii="宋体" w:hAnsi="宋体" w:hint="eastAsia"/>
          <w:b/>
          <w:sz w:val="28"/>
          <w:szCs w:val="28"/>
        </w:rPr>
      </w:pPr>
      <w:r w:rsidRPr="00C4406C">
        <w:rPr>
          <w:rFonts w:ascii="宋体" w:hAnsi="宋体" w:hint="eastAsia"/>
          <w:b/>
          <w:szCs w:val="21"/>
        </w:rPr>
        <w:t>听课人签名：</w:t>
      </w:r>
      <w:r w:rsidRPr="00C4406C">
        <w:rPr>
          <w:rFonts w:ascii="宋体" w:hAnsi="宋体" w:hint="eastAsia"/>
          <w:b/>
          <w:bCs/>
          <w:szCs w:val="21"/>
        </w:rPr>
        <w:t xml:space="preserve">_________________    听课时间： __________________ </w:t>
      </w:r>
      <w:r w:rsidR="00AE4859">
        <w:rPr>
          <w:rFonts w:ascii="宋体" w:hAnsi="宋体" w:hint="eastAsia"/>
          <w:b/>
          <w:bCs/>
          <w:sz w:val="24"/>
        </w:rPr>
        <w:t xml:space="preserve"> </w:t>
      </w:r>
    </w:p>
    <w:sectPr w:rsidR="00A363EA" w:rsidRPr="00AE4859" w:rsidSect="00C46520">
      <w:footerReference w:type="default" r:id="rId7"/>
      <w:pgSz w:w="11906" w:h="16838" w:code="9"/>
      <w:pgMar w:top="1418" w:right="1191" w:bottom="510" w:left="1191" w:header="851" w:footer="39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C9" w:rsidRDefault="009E07C9" w:rsidP="005A74FD">
      <w:r>
        <w:separator/>
      </w:r>
    </w:p>
  </w:endnote>
  <w:endnote w:type="continuationSeparator" w:id="0">
    <w:p w:rsidR="009E07C9" w:rsidRDefault="009E07C9" w:rsidP="005A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D1" w:rsidRDefault="00C049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C9" w:rsidRDefault="009E07C9" w:rsidP="005A74FD">
      <w:r>
        <w:separator/>
      </w:r>
    </w:p>
  </w:footnote>
  <w:footnote w:type="continuationSeparator" w:id="0">
    <w:p w:rsidR="009E07C9" w:rsidRDefault="009E07C9" w:rsidP="005A7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27D"/>
    <w:multiLevelType w:val="hybridMultilevel"/>
    <w:tmpl w:val="9536CD58"/>
    <w:lvl w:ilvl="0" w:tplc="D096814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9B3C53"/>
    <w:multiLevelType w:val="hybridMultilevel"/>
    <w:tmpl w:val="5DB8AE7E"/>
    <w:lvl w:ilvl="0" w:tplc="88BACA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A772B"/>
    <w:multiLevelType w:val="hybridMultilevel"/>
    <w:tmpl w:val="6852ADEC"/>
    <w:lvl w:ilvl="0" w:tplc="A132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E4BB8"/>
    <w:multiLevelType w:val="hybridMultilevel"/>
    <w:tmpl w:val="D60AFCE0"/>
    <w:lvl w:ilvl="0" w:tplc="2C2C21A4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7F6A28"/>
    <w:multiLevelType w:val="hybridMultilevel"/>
    <w:tmpl w:val="11F42ACA"/>
    <w:lvl w:ilvl="0" w:tplc="A742087E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B9349A"/>
    <w:multiLevelType w:val="hybridMultilevel"/>
    <w:tmpl w:val="5E9E3680"/>
    <w:lvl w:ilvl="0" w:tplc="623292FC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E029B2"/>
    <w:multiLevelType w:val="hybridMultilevel"/>
    <w:tmpl w:val="1F229F2A"/>
    <w:lvl w:ilvl="0" w:tplc="36C0DA24">
      <w:start w:val="2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A34839"/>
    <w:multiLevelType w:val="hybridMultilevel"/>
    <w:tmpl w:val="C1428B52"/>
    <w:lvl w:ilvl="0" w:tplc="AACA7A20">
      <w:start w:val="1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84378C"/>
    <w:multiLevelType w:val="hybridMultilevel"/>
    <w:tmpl w:val="4D50632A"/>
    <w:lvl w:ilvl="0" w:tplc="58506E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AA66DFF"/>
    <w:multiLevelType w:val="hybridMultilevel"/>
    <w:tmpl w:val="0F4EA39C"/>
    <w:lvl w:ilvl="0" w:tplc="89B420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B0803FE"/>
    <w:multiLevelType w:val="hybridMultilevel"/>
    <w:tmpl w:val="9142FD3C"/>
    <w:lvl w:ilvl="0" w:tplc="27343A86">
      <w:start w:val="1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2612B8"/>
    <w:multiLevelType w:val="hybridMultilevel"/>
    <w:tmpl w:val="49FEE6DA"/>
    <w:lvl w:ilvl="0" w:tplc="0F94FED8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7E39E3"/>
    <w:multiLevelType w:val="hybridMultilevel"/>
    <w:tmpl w:val="D9F64392"/>
    <w:lvl w:ilvl="0" w:tplc="F11669F2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E36"/>
    <w:rsid w:val="000168DC"/>
    <w:rsid w:val="00060F6E"/>
    <w:rsid w:val="00076617"/>
    <w:rsid w:val="000E42A1"/>
    <w:rsid w:val="00121519"/>
    <w:rsid w:val="00130B27"/>
    <w:rsid w:val="00152E9F"/>
    <w:rsid w:val="00197CF8"/>
    <w:rsid w:val="001D6A4A"/>
    <w:rsid w:val="001E2ECC"/>
    <w:rsid w:val="00235233"/>
    <w:rsid w:val="00241B4A"/>
    <w:rsid w:val="00242AAD"/>
    <w:rsid w:val="00251758"/>
    <w:rsid w:val="00305450"/>
    <w:rsid w:val="0033000C"/>
    <w:rsid w:val="00351CFE"/>
    <w:rsid w:val="00372076"/>
    <w:rsid w:val="003965E1"/>
    <w:rsid w:val="003A5E36"/>
    <w:rsid w:val="003C5AE3"/>
    <w:rsid w:val="003D745A"/>
    <w:rsid w:val="003D7F67"/>
    <w:rsid w:val="003E37BB"/>
    <w:rsid w:val="00413703"/>
    <w:rsid w:val="0046683F"/>
    <w:rsid w:val="0049511F"/>
    <w:rsid w:val="004D22D1"/>
    <w:rsid w:val="004E64C3"/>
    <w:rsid w:val="004F3373"/>
    <w:rsid w:val="00503A80"/>
    <w:rsid w:val="00536C78"/>
    <w:rsid w:val="0055200F"/>
    <w:rsid w:val="00563B83"/>
    <w:rsid w:val="005714EA"/>
    <w:rsid w:val="005A74FD"/>
    <w:rsid w:val="005B1C02"/>
    <w:rsid w:val="005F1DF0"/>
    <w:rsid w:val="005F50D7"/>
    <w:rsid w:val="0064781E"/>
    <w:rsid w:val="00665D08"/>
    <w:rsid w:val="00685F53"/>
    <w:rsid w:val="006A2BEC"/>
    <w:rsid w:val="006B7921"/>
    <w:rsid w:val="006C3C33"/>
    <w:rsid w:val="006D7014"/>
    <w:rsid w:val="006F0614"/>
    <w:rsid w:val="00752A86"/>
    <w:rsid w:val="00796A66"/>
    <w:rsid w:val="007A23EE"/>
    <w:rsid w:val="007A4BF2"/>
    <w:rsid w:val="00815853"/>
    <w:rsid w:val="00826286"/>
    <w:rsid w:val="00841850"/>
    <w:rsid w:val="0084359A"/>
    <w:rsid w:val="0089424D"/>
    <w:rsid w:val="00896CBE"/>
    <w:rsid w:val="008F730C"/>
    <w:rsid w:val="00917831"/>
    <w:rsid w:val="00931FE2"/>
    <w:rsid w:val="0094387F"/>
    <w:rsid w:val="009529A8"/>
    <w:rsid w:val="00982974"/>
    <w:rsid w:val="00987FE4"/>
    <w:rsid w:val="009A55CF"/>
    <w:rsid w:val="009A76F9"/>
    <w:rsid w:val="009E07C9"/>
    <w:rsid w:val="00A03202"/>
    <w:rsid w:val="00A363EA"/>
    <w:rsid w:val="00A475E9"/>
    <w:rsid w:val="00A65051"/>
    <w:rsid w:val="00A775B0"/>
    <w:rsid w:val="00A92046"/>
    <w:rsid w:val="00AA2519"/>
    <w:rsid w:val="00AB11E9"/>
    <w:rsid w:val="00AB25AD"/>
    <w:rsid w:val="00AE4859"/>
    <w:rsid w:val="00B606F8"/>
    <w:rsid w:val="00B63090"/>
    <w:rsid w:val="00B919F1"/>
    <w:rsid w:val="00C049D1"/>
    <w:rsid w:val="00C2480D"/>
    <w:rsid w:val="00C423C9"/>
    <w:rsid w:val="00C4406C"/>
    <w:rsid w:val="00C46520"/>
    <w:rsid w:val="00C87792"/>
    <w:rsid w:val="00CB44BE"/>
    <w:rsid w:val="00CC0F0D"/>
    <w:rsid w:val="00CF1248"/>
    <w:rsid w:val="00CF5E6E"/>
    <w:rsid w:val="00D53904"/>
    <w:rsid w:val="00D55054"/>
    <w:rsid w:val="00D86223"/>
    <w:rsid w:val="00DE43B2"/>
    <w:rsid w:val="00DE75A7"/>
    <w:rsid w:val="00E17FF8"/>
    <w:rsid w:val="00E23D17"/>
    <w:rsid w:val="00E60E3A"/>
    <w:rsid w:val="00E904B8"/>
    <w:rsid w:val="00EF3E6A"/>
    <w:rsid w:val="00F13266"/>
    <w:rsid w:val="00F15BC8"/>
    <w:rsid w:val="00F311C2"/>
    <w:rsid w:val="00F3125C"/>
    <w:rsid w:val="00F66C91"/>
    <w:rsid w:val="00F81387"/>
    <w:rsid w:val="00F949B7"/>
    <w:rsid w:val="00FA315C"/>
    <w:rsid w:val="00FB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A5E36"/>
    <w:pPr>
      <w:ind w:leftChars="2500" w:left="100"/>
    </w:pPr>
  </w:style>
  <w:style w:type="paragraph" w:styleId="a4">
    <w:name w:val="header"/>
    <w:basedOn w:val="a"/>
    <w:link w:val="Char"/>
    <w:rsid w:val="005A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74F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A7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74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关于进一步提高教学质量加强领导听课环节的实施意见</dc:title>
  <dc:creator>win</dc:creator>
  <cp:lastModifiedBy>Lenovo</cp:lastModifiedBy>
  <cp:revision>2</cp:revision>
  <cp:lastPrinted>2016-06-27T09:14:00Z</cp:lastPrinted>
  <dcterms:created xsi:type="dcterms:W3CDTF">2016-07-08T07:32:00Z</dcterms:created>
  <dcterms:modified xsi:type="dcterms:W3CDTF">2016-07-08T07:32:00Z</dcterms:modified>
</cp:coreProperties>
</file>